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B72B8" w:rsidRDefault="00000000">
      <w:pPr>
        <w:rPr>
          <w:rFonts w:ascii="Aktiv Grotesk" w:eastAsia="Aktiv Grotesk" w:hAnsi="Aktiv Grotesk" w:cs="Aktiv Grotesk"/>
          <w:b/>
          <w:sz w:val="44"/>
          <w:szCs w:val="44"/>
        </w:rPr>
      </w:pPr>
      <w:r>
        <w:rPr>
          <w:rFonts w:ascii="Aktiv Grotesk" w:eastAsia="Aktiv Grotesk" w:hAnsi="Aktiv Grotesk" w:cs="Aktiv Grotesk"/>
          <w:b/>
          <w:sz w:val="44"/>
          <w:szCs w:val="44"/>
        </w:rPr>
        <w:t xml:space="preserve">Bomen </w:t>
      </w:r>
    </w:p>
    <w:p w14:paraId="00000002" w14:textId="77777777" w:rsidR="005B72B8" w:rsidRDefault="005B72B8">
      <w:pPr>
        <w:rPr>
          <w:rFonts w:ascii="Aktiv Grotesk" w:eastAsia="Aktiv Grotesk" w:hAnsi="Aktiv Grotesk" w:cs="Aktiv Grotesk"/>
          <w:sz w:val="28"/>
          <w:szCs w:val="28"/>
        </w:rPr>
      </w:pPr>
    </w:p>
    <w:p w14:paraId="00000003" w14:textId="77777777" w:rsidR="005B72B8" w:rsidRDefault="00000000">
      <w:pPr>
        <w:rPr>
          <w:rFonts w:ascii="Aktiv Grotesk" w:eastAsia="Aktiv Grotesk" w:hAnsi="Aktiv Grotesk" w:cs="Aktiv Grotesk"/>
          <w:sz w:val="28"/>
          <w:szCs w:val="28"/>
        </w:rPr>
      </w:pPr>
      <w:r>
        <w:rPr>
          <w:rFonts w:ascii="Aktiv Grotesk" w:eastAsia="Aktiv Grotesk" w:hAnsi="Aktiv Grotesk" w:cs="Aktiv Grotesk"/>
          <w:sz w:val="28"/>
          <w:szCs w:val="28"/>
        </w:rPr>
        <w:t xml:space="preserve">Je zou het misschien niet denken, maar bomen zijn eigenlijk heel bijzonder. Hoewel ze zich niet kunnen verplaatsen en geen mond hebben om geluiden te maken, zijn bomen levende dingen. Maar wat maakt ze zo bijzonder? </w:t>
      </w:r>
    </w:p>
    <w:p w14:paraId="00000004" w14:textId="77777777" w:rsidR="005B72B8" w:rsidRDefault="005B72B8">
      <w:pPr>
        <w:rPr>
          <w:rFonts w:ascii="Aktiv Grotesk" w:eastAsia="Aktiv Grotesk" w:hAnsi="Aktiv Grotesk" w:cs="Aktiv Grotesk"/>
        </w:rPr>
      </w:pPr>
    </w:p>
    <w:p w14:paraId="00000005" w14:textId="77777777" w:rsidR="005B72B8" w:rsidRDefault="00000000">
      <w:pPr>
        <w:rPr>
          <w:rFonts w:ascii="Aktiv Grotesk" w:eastAsia="Aktiv Grotesk" w:hAnsi="Aktiv Grotesk" w:cs="Aktiv Grotesk"/>
          <w:b/>
        </w:rPr>
      </w:pPr>
      <w:r>
        <w:rPr>
          <w:rFonts w:ascii="Aktiv Grotesk" w:eastAsia="Aktiv Grotesk" w:hAnsi="Aktiv Grotesk" w:cs="Aktiv Grotesk"/>
          <w:b/>
        </w:rPr>
        <w:t xml:space="preserve">Oud </w:t>
      </w:r>
    </w:p>
    <w:p w14:paraId="00000006" w14:textId="77777777" w:rsidR="005B72B8" w:rsidRDefault="00000000">
      <w:pPr>
        <w:rPr>
          <w:rFonts w:ascii="Aharoni" w:eastAsia="Aharoni" w:hAnsi="Aharoni" w:cs="Aharoni"/>
        </w:rPr>
      </w:pPr>
      <w:r>
        <w:rPr>
          <w:rFonts w:ascii="Aharoni" w:eastAsia="Aharoni" w:hAnsi="Aharoni" w:cs="Aharoni"/>
        </w:rPr>
        <w:t xml:space="preserve">Bomen bestaan al ontzettend lang. De wortels van sommige bomen op aarde zijn wel </w:t>
      </w:r>
      <w:proofErr w:type="gramStart"/>
      <w:r>
        <w:rPr>
          <w:rFonts w:ascii="Aharoni" w:eastAsia="Aharoni" w:hAnsi="Aharoni" w:cs="Aharoni"/>
        </w:rPr>
        <w:t>tachtigduizend  jaar</w:t>
      </w:r>
      <w:proofErr w:type="gramEnd"/>
      <w:r>
        <w:rPr>
          <w:rFonts w:ascii="Aharoni" w:eastAsia="Aharoni" w:hAnsi="Aharoni" w:cs="Aharoni"/>
        </w:rPr>
        <w:t xml:space="preserve"> oud. Uit die wortels groeien steeds nieuwe bomen. Geen enkel ander levend wezen bestaat al zo lang of wordt zo oud. </w:t>
      </w:r>
      <w:r>
        <w:rPr>
          <w:rFonts w:ascii="Aharoni" w:eastAsia="Aharoni" w:hAnsi="Aharoni" w:cs="Aharoni"/>
        </w:rPr>
        <w:br/>
      </w:r>
    </w:p>
    <w:p w14:paraId="00000007" w14:textId="77777777" w:rsidR="005B72B8" w:rsidRDefault="00000000">
      <w:pPr>
        <w:jc w:val="center"/>
        <w:rPr>
          <w:rFonts w:ascii="Aktiv Grotesk" w:eastAsia="Aktiv Grotesk" w:hAnsi="Aktiv Grotesk" w:cs="Aktiv Grotesk"/>
          <w:b/>
        </w:rPr>
      </w:pPr>
      <w:r>
        <w:rPr>
          <w:rFonts w:ascii="Aktiv Grotesk" w:eastAsia="Aktiv Grotesk" w:hAnsi="Aktiv Grotesk" w:cs="Aktiv Grotesk"/>
          <w:b/>
        </w:rPr>
        <w:t>Schone lucht</w:t>
      </w:r>
    </w:p>
    <w:p w14:paraId="00000008" w14:textId="77777777" w:rsidR="005B72B8" w:rsidRDefault="00000000">
      <w:pPr>
        <w:jc w:val="center"/>
        <w:rPr>
          <w:rFonts w:ascii="Aktiv Grotesk" w:eastAsia="Aktiv Grotesk" w:hAnsi="Aktiv Grotesk" w:cs="Aktiv Grotesk"/>
        </w:rPr>
      </w:pPr>
      <w:r>
        <w:rPr>
          <w:rFonts w:ascii="Aktiv Grotesk" w:eastAsia="Aktiv Grotesk" w:hAnsi="Aktiv Grotesk" w:cs="Aktiv Grotesk"/>
        </w:rPr>
        <w:t>Zonder dat ze er moeite voor hoeven te doen, zorgen bomen dat wij frisse lucht kunnen inademen. Overdag halen bomen namelijk CO2 uit de lucht. CO2 is het stofje dat fabrieken en auto’s uitstoten, waardoor de aarde langzaam opwarmt. De boom neemt CO2 op en maakt er zuurstof van. Die zuurstof komt weer in de lucht terecht.</w:t>
      </w:r>
    </w:p>
    <w:p w14:paraId="00000009" w14:textId="77777777" w:rsidR="005B72B8" w:rsidRDefault="005B72B8">
      <w:pPr>
        <w:rPr>
          <w:rFonts w:ascii="Aktiv Grotesk" w:eastAsia="Aktiv Grotesk" w:hAnsi="Aktiv Grotesk" w:cs="Aktiv Grotesk"/>
        </w:rPr>
      </w:pPr>
    </w:p>
    <w:p w14:paraId="0000000A" w14:textId="77777777" w:rsidR="005B72B8" w:rsidRDefault="00000000">
      <w:pPr>
        <w:rPr>
          <w:rFonts w:ascii="Aktiv Grotesk" w:eastAsia="Aktiv Grotesk" w:hAnsi="Aktiv Grotesk" w:cs="Aktiv Grotesk"/>
          <w:i/>
        </w:rPr>
      </w:pPr>
      <w:r>
        <w:rPr>
          <w:rFonts w:ascii="Aktiv Grotesk" w:eastAsia="Aktiv Grotesk" w:hAnsi="Aktiv Grotesk" w:cs="Aktiv Grotesk"/>
          <w:i/>
        </w:rPr>
        <w:t xml:space="preserve">Net een mens </w:t>
      </w:r>
    </w:p>
    <w:p w14:paraId="0000000B" w14:textId="77777777" w:rsidR="005B72B8" w:rsidRDefault="00000000">
      <w:pPr>
        <w:spacing w:line="360" w:lineRule="auto"/>
        <w:rPr>
          <w:rFonts w:ascii="Aktiv Grotesk" w:eastAsia="Aktiv Grotesk" w:hAnsi="Aktiv Grotesk" w:cs="Aktiv Grotesk"/>
        </w:rPr>
      </w:pPr>
      <w:r>
        <w:rPr>
          <w:rFonts w:ascii="Aktiv Grotesk" w:eastAsia="Aktiv Grotesk" w:hAnsi="Aktiv Grotesk" w:cs="Aktiv Grotesk"/>
        </w:rPr>
        <w:t xml:space="preserve">Door te praten of te gebaren laat je aan andere mensen weten wat je bedoelt. Bomen kunnen niet praten of gebaren, maar ze kunnen wel met elkaar communiceren. Dat doen ze door stofjes los te laten of signalen te geven met hun wortels. En net als mensen kunnen bomen </w:t>
      </w:r>
      <w:proofErr w:type="spellStart"/>
      <w:r>
        <w:rPr>
          <w:rFonts w:ascii="Aktiv Grotesk" w:eastAsia="Aktiv Grotesk" w:hAnsi="Aktiv Grotesk" w:cs="Aktiv Grotesk"/>
        </w:rPr>
        <w:t>gestresst</w:t>
      </w:r>
      <w:proofErr w:type="spellEnd"/>
      <w:r>
        <w:rPr>
          <w:rFonts w:ascii="Aktiv Grotesk" w:eastAsia="Aktiv Grotesk" w:hAnsi="Aktiv Grotesk" w:cs="Aktiv Grotesk"/>
        </w:rPr>
        <w:t xml:space="preserve"> of ziek zijn. Als je een zieke boom hebt, dan bel je de dokter: de boomchirurg. Dat is echt een beroep!</w:t>
      </w:r>
    </w:p>
    <w:sectPr w:rsidR="005B72B8">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ktiv Grotesk">
    <w:panose1 w:val="020B0504020202020204"/>
    <w:charset w:val="00"/>
    <w:family w:val="swiss"/>
    <w:pitch w:val="variable"/>
    <w:sig w:usb0="E100AAFF" w:usb1="D000FFFB" w:usb2="00000028" w:usb3="00000000" w:csb0="000101FF" w:csb1="00000000"/>
  </w:font>
  <w:font w:name="Aharoni">
    <w:panose1 w:val="02010803020104030203"/>
    <w:charset w:val="B1"/>
    <w:family w:val="auto"/>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2B8"/>
    <w:rsid w:val="003B0BB5"/>
    <w:rsid w:val="005B72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62301E43-F4AF-9A4C-ABAF-537F206D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AsWY9HwFQoJAz3lCP0zVYqGHFg==">AMUW2mUH4Nkzq2xiE0ldfTMtmqJQh7unoxYhok7frPf4KROrtPHA2b9/kZU8cyOXOsMsHiFuVW9a9GZG9nRLZcwyVX5CGmWYA6iUvTvLiPAb+yr7o9Dyw1h33f5YzQmIpyRNUJm6+m6x0I/PfqtUx0TnmCpzeCraz2rgruWKUPIz98GDTvoyy98HNEKCeULKapikVDI2+pRd6ROZ1aIOeZJrYJDv9S120Q==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1000</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Kooijman</dc:creator>
  <cp:lastModifiedBy>Lisa  Kooijman</cp:lastModifiedBy>
  <cp:revision>2</cp:revision>
  <dcterms:created xsi:type="dcterms:W3CDTF">2022-08-11T06:24:00Z</dcterms:created>
  <dcterms:modified xsi:type="dcterms:W3CDTF">2022-08-11T06:24:00Z</dcterms:modified>
</cp:coreProperties>
</file>